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C8F" w:rsidRDefault="00991878" w:rsidP="00991878">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991878" w:rsidRDefault="00991878" w:rsidP="00991878">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991878" w:rsidRDefault="00991878" w:rsidP="00991878">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E03C8F" w:rsidRPr="00E03C8F" w:rsidRDefault="00991878" w:rsidP="00991878">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6F3E0B" w:rsidRPr="00E03C8F" w:rsidRDefault="00E03C8F" w:rsidP="00991878">
      <w:pPr>
        <w:spacing w:line="480" w:lineRule="auto"/>
        <w:jc w:val="center"/>
        <w:rPr>
          <w:rFonts w:ascii="Times New Roman" w:hAnsi="Times New Roman" w:cs="Times New Roman"/>
          <w:sz w:val="24"/>
          <w:szCs w:val="24"/>
        </w:rPr>
      </w:pPr>
      <w:r w:rsidRPr="00E03C8F">
        <w:rPr>
          <w:rFonts w:ascii="Times New Roman" w:hAnsi="Times New Roman" w:cs="Times New Roman"/>
          <w:sz w:val="24"/>
          <w:szCs w:val="24"/>
        </w:rPr>
        <w:t xml:space="preserve">Critical Reading Response </w:t>
      </w:r>
    </w:p>
    <w:p w:rsidR="0018273B" w:rsidRPr="00E03C8F" w:rsidRDefault="004914DD" w:rsidP="00991878">
      <w:pPr>
        <w:spacing w:line="480" w:lineRule="auto"/>
        <w:ind w:firstLine="720"/>
        <w:rPr>
          <w:rFonts w:ascii="Times New Roman" w:hAnsi="Times New Roman" w:cs="Times New Roman"/>
          <w:sz w:val="24"/>
          <w:szCs w:val="24"/>
        </w:rPr>
      </w:pPr>
      <w:r w:rsidRPr="00E03C8F">
        <w:rPr>
          <w:rFonts w:ascii="Times New Roman" w:hAnsi="Times New Roman" w:cs="Times New Roman"/>
          <w:sz w:val="24"/>
          <w:szCs w:val="24"/>
        </w:rPr>
        <w:t>In the book Fresh Fruit, Broken Bodies, the author Seth Holmes show</w:t>
      </w:r>
      <w:r w:rsidR="00614D25" w:rsidRPr="00E03C8F">
        <w:rPr>
          <w:rFonts w:ascii="Times New Roman" w:hAnsi="Times New Roman" w:cs="Times New Roman"/>
          <w:sz w:val="24"/>
          <w:szCs w:val="24"/>
        </w:rPr>
        <w:t>s</w:t>
      </w:r>
      <w:r w:rsidRPr="00E03C8F">
        <w:rPr>
          <w:rFonts w:ascii="Times New Roman" w:hAnsi="Times New Roman" w:cs="Times New Roman"/>
          <w:sz w:val="24"/>
          <w:szCs w:val="24"/>
        </w:rPr>
        <w:t xml:space="preserve"> how</w:t>
      </w:r>
      <w:r w:rsidR="00DB4035">
        <w:rPr>
          <w:rFonts w:ascii="Times New Roman" w:hAnsi="Times New Roman" w:cs="Times New Roman"/>
          <w:sz w:val="24"/>
          <w:szCs w:val="24"/>
        </w:rPr>
        <w:t xml:space="preserve"> social, economic and public health</w:t>
      </w:r>
      <w:r w:rsidRPr="00E03C8F">
        <w:rPr>
          <w:rFonts w:ascii="Times New Roman" w:hAnsi="Times New Roman" w:cs="Times New Roman"/>
          <w:sz w:val="24"/>
          <w:szCs w:val="24"/>
        </w:rPr>
        <w:t xml:space="preserve"> i</w:t>
      </w:r>
      <w:r w:rsidR="00DB4035">
        <w:rPr>
          <w:rFonts w:ascii="Times New Roman" w:hAnsi="Times New Roman" w:cs="Times New Roman"/>
          <w:sz w:val="24"/>
          <w:szCs w:val="24"/>
        </w:rPr>
        <w:t>mbalances bring much agony</w:t>
      </w:r>
      <w:r w:rsidRPr="00E03C8F">
        <w:rPr>
          <w:rFonts w:ascii="Times New Roman" w:hAnsi="Times New Roman" w:cs="Times New Roman"/>
          <w:sz w:val="24"/>
          <w:szCs w:val="24"/>
        </w:rPr>
        <w:t xml:space="preserve"> that could be prevented for the undocumented migrant farmworkers in the United States. This study focuses on the Triqui</w:t>
      </w:r>
      <w:r w:rsidR="009B36E9" w:rsidRPr="00E03C8F">
        <w:rPr>
          <w:rFonts w:ascii="Times New Roman" w:hAnsi="Times New Roman" w:cs="Times New Roman"/>
          <w:sz w:val="24"/>
          <w:szCs w:val="24"/>
        </w:rPr>
        <w:t xml:space="preserve"> families from Oaxaca, Mexico for 18 months as they cross the U.S- Mexico border and goes </w:t>
      </w:r>
      <w:r w:rsidR="005735B6" w:rsidRPr="00E03C8F">
        <w:rPr>
          <w:rFonts w:ascii="Times New Roman" w:hAnsi="Times New Roman" w:cs="Times New Roman"/>
          <w:sz w:val="24"/>
          <w:szCs w:val="24"/>
        </w:rPr>
        <w:t>to work on the farm of the Tanaka Brothers Farm in Washington’s S</w:t>
      </w:r>
      <w:r w:rsidR="00DB4035">
        <w:rPr>
          <w:rFonts w:ascii="Times New Roman" w:hAnsi="Times New Roman" w:cs="Times New Roman"/>
          <w:sz w:val="24"/>
          <w:szCs w:val="24"/>
        </w:rPr>
        <w:t>kagit Valley, until they go back to their homeland</w:t>
      </w:r>
      <w:r w:rsidR="005735B6" w:rsidRPr="00E03C8F">
        <w:rPr>
          <w:rFonts w:ascii="Times New Roman" w:hAnsi="Times New Roman" w:cs="Times New Roman"/>
          <w:sz w:val="24"/>
          <w:szCs w:val="24"/>
        </w:rPr>
        <w:t xml:space="preserve"> in San Miguel. He </w:t>
      </w:r>
      <w:r w:rsidR="00605C36" w:rsidRPr="00E03C8F">
        <w:rPr>
          <w:rFonts w:ascii="Times New Roman" w:hAnsi="Times New Roman" w:cs="Times New Roman"/>
          <w:sz w:val="24"/>
          <w:szCs w:val="24"/>
        </w:rPr>
        <w:t xml:space="preserve">does his study while accompanying the Triqui families. He begins at the U.S-Mexico border where he shows how the U.S immigration policies </w:t>
      </w:r>
      <w:r w:rsidR="00DB4035">
        <w:rPr>
          <w:rFonts w:ascii="Times New Roman" w:hAnsi="Times New Roman" w:cs="Times New Roman"/>
          <w:sz w:val="24"/>
          <w:szCs w:val="24"/>
        </w:rPr>
        <w:t xml:space="preserve">intentionally </w:t>
      </w:r>
      <w:r w:rsidR="00605C36" w:rsidRPr="00E03C8F">
        <w:rPr>
          <w:rFonts w:ascii="Times New Roman" w:hAnsi="Times New Roman" w:cs="Times New Roman"/>
          <w:sz w:val="24"/>
          <w:szCs w:val="24"/>
        </w:rPr>
        <w:t xml:space="preserve">create </w:t>
      </w:r>
      <w:r w:rsidR="00DB4035">
        <w:rPr>
          <w:rFonts w:ascii="Times New Roman" w:hAnsi="Times New Roman" w:cs="Times New Roman"/>
          <w:sz w:val="24"/>
          <w:szCs w:val="24"/>
        </w:rPr>
        <w:t>risks</w:t>
      </w:r>
      <w:r w:rsidR="00605C36" w:rsidRPr="00E03C8F">
        <w:rPr>
          <w:rFonts w:ascii="Times New Roman" w:hAnsi="Times New Roman" w:cs="Times New Roman"/>
          <w:sz w:val="24"/>
          <w:szCs w:val="24"/>
        </w:rPr>
        <w:t xml:space="preserve"> and </w:t>
      </w:r>
      <w:r w:rsidR="00DB4035">
        <w:rPr>
          <w:rFonts w:ascii="Times New Roman" w:hAnsi="Times New Roman" w:cs="Times New Roman"/>
          <w:sz w:val="24"/>
          <w:szCs w:val="24"/>
        </w:rPr>
        <w:t>agony</w:t>
      </w:r>
      <w:r w:rsidR="00605C36" w:rsidRPr="00E03C8F">
        <w:rPr>
          <w:rFonts w:ascii="Times New Roman" w:hAnsi="Times New Roman" w:cs="Times New Roman"/>
          <w:sz w:val="24"/>
          <w:szCs w:val="24"/>
        </w:rPr>
        <w:t xml:space="preserve"> for the immigrants. Holmes also shows us in his book how the </w:t>
      </w:r>
      <w:r w:rsidR="00D27780" w:rsidRPr="00E03C8F">
        <w:rPr>
          <w:rFonts w:ascii="Times New Roman" w:hAnsi="Times New Roman" w:cs="Times New Roman"/>
          <w:sz w:val="24"/>
          <w:szCs w:val="24"/>
        </w:rPr>
        <w:t xml:space="preserve">Agricultural industry </w:t>
      </w:r>
      <w:r w:rsidR="00D27780">
        <w:rPr>
          <w:rFonts w:ascii="Times New Roman" w:hAnsi="Times New Roman" w:cs="Times New Roman"/>
          <w:sz w:val="24"/>
          <w:szCs w:val="24"/>
        </w:rPr>
        <w:t xml:space="preserve">in </w:t>
      </w:r>
      <w:r w:rsidR="00605C36" w:rsidRPr="00E03C8F">
        <w:rPr>
          <w:rFonts w:ascii="Times New Roman" w:hAnsi="Times New Roman" w:cs="Times New Roman"/>
          <w:sz w:val="24"/>
          <w:szCs w:val="24"/>
        </w:rPr>
        <w:t xml:space="preserve">American </w:t>
      </w:r>
      <w:r w:rsidR="00D27780">
        <w:rPr>
          <w:rFonts w:ascii="Times New Roman" w:hAnsi="Times New Roman" w:cs="Times New Roman"/>
          <w:sz w:val="24"/>
          <w:szCs w:val="24"/>
        </w:rPr>
        <w:t>allocates</w:t>
      </w:r>
      <w:r w:rsidR="00605C36" w:rsidRPr="00E03C8F">
        <w:rPr>
          <w:rFonts w:ascii="Times New Roman" w:hAnsi="Times New Roman" w:cs="Times New Roman"/>
          <w:sz w:val="24"/>
          <w:szCs w:val="24"/>
        </w:rPr>
        <w:t xml:space="preserve"> work and wages based on </w:t>
      </w:r>
      <w:r w:rsidR="00D27780">
        <w:rPr>
          <w:rFonts w:ascii="Times New Roman" w:hAnsi="Times New Roman" w:cs="Times New Roman"/>
          <w:sz w:val="24"/>
          <w:szCs w:val="24"/>
        </w:rPr>
        <w:t xml:space="preserve">the ranking of a person based on their ethnicity and race, </w:t>
      </w:r>
      <w:r w:rsidR="00605C36" w:rsidRPr="00E03C8F">
        <w:rPr>
          <w:rFonts w:ascii="Times New Roman" w:hAnsi="Times New Roman" w:cs="Times New Roman"/>
          <w:sz w:val="24"/>
          <w:szCs w:val="24"/>
        </w:rPr>
        <w:t>where the whi</w:t>
      </w:r>
      <w:r w:rsidR="00D27780">
        <w:rPr>
          <w:rFonts w:ascii="Times New Roman" w:hAnsi="Times New Roman" w:cs="Times New Roman"/>
          <w:sz w:val="24"/>
          <w:szCs w:val="24"/>
        </w:rPr>
        <w:t>tes ar</w:t>
      </w:r>
      <w:r w:rsidR="00605C36" w:rsidRPr="00E03C8F">
        <w:rPr>
          <w:rFonts w:ascii="Times New Roman" w:hAnsi="Times New Roman" w:cs="Times New Roman"/>
          <w:sz w:val="24"/>
          <w:szCs w:val="24"/>
        </w:rPr>
        <w:t xml:space="preserve">e at the </w:t>
      </w:r>
      <w:r w:rsidR="00D27780">
        <w:rPr>
          <w:rFonts w:ascii="Times New Roman" w:hAnsi="Times New Roman" w:cs="Times New Roman"/>
          <w:sz w:val="24"/>
          <w:szCs w:val="24"/>
        </w:rPr>
        <w:t>peak</w:t>
      </w:r>
      <w:r w:rsidR="00605C36" w:rsidRPr="00E03C8F">
        <w:rPr>
          <w:rFonts w:ascii="Times New Roman" w:hAnsi="Times New Roman" w:cs="Times New Roman"/>
          <w:sz w:val="24"/>
          <w:szCs w:val="24"/>
        </w:rPr>
        <w:t xml:space="preserve"> and the undocumented </w:t>
      </w:r>
      <w:r w:rsidR="00503483" w:rsidRPr="00E03C8F">
        <w:rPr>
          <w:rFonts w:ascii="Times New Roman" w:hAnsi="Times New Roman" w:cs="Times New Roman"/>
          <w:sz w:val="24"/>
          <w:szCs w:val="24"/>
        </w:rPr>
        <w:t>Latin</w:t>
      </w:r>
      <w:r w:rsidR="00D27780">
        <w:rPr>
          <w:rFonts w:ascii="Times New Roman" w:hAnsi="Times New Roman" w:cs="Times New Roman"/>
          <w:sz w:val="24"/>
          <w:szCs w:val="24"/>
        </w:rPr>
        <w:t xml:space="preserve"> immigrants are at the foot</w:t>
      </w:r>
      <w:r w:rsidR="00605C36" w:rsidRPr="00E03C8F">
        <w:rPr>
          <w:rFonts w:ascii="Times New Roman" w:hAnsi="Times New Roman" w:cs="Times New Roman"/>
          <w:sz w:val="24"/>
          <w:szCs w:val="24"/>
        </w:rPr>
        <w:t>.</w:t>
      </w:r>
    </w:p>
    <w:p w:rsidR="00605C36" w:rsidRPr="00E03C8F" w:rsidRDefault="00E03C8F" w:rsidP="00991878">
      <w:pPr>
        <w:spacing w:line="480" w:lineRule="auto"/>
        <w:ind w:firstLine="720"/>
        <w:rPr>
          <w:rFonts w:ascii="Times New Roman" w:hAnsi="Times New Roman" w:cs="Times New Roman"/>
          <w:sz w:val="24"/>
          <w:szCs w:val="24"/>
        </w:rPr>
      </w:pPr>
      <w:r w:rsidRPr="00E03C8F">
        <w:rPr>
          <w:rFonts w:ascii="Times New Roman" w:hAnsi="Times New Roman" w:cs="Times New Roman"/>
          <w:sz w:val="24"/>
          <w:szCs w:val="24"/>
        </w:rPr>
        <w:t xml:space="preserve">The author </w:t>
      </w:r>
      <w:r w:rsidR="00F97705" w:rsidRPr="00E03C8F">
        <w:rPr>
          <w:rFonts w:ascii="Times New Roman" w:hAnsi="Times New Roman" w:cs="Times New Roman"/>
          <w:sz w:val="24"/>
          <w:szCs w:val="24"/>
        </w:rPr>
        <w:t>demonstrates the racial, ethnic and citizenship hierarchy, of the Tanaka Brothers Farm and how it l</w:t>
      </w:r>
      <w:r w:rsidR="00D27780">
        <w:rPr>
          <w:rFonts w:ascii="Times New Roman" w:hAnsi="Times New Roman" w:cs="Times New Roman"/>
          <w:sz w:val="24"/>
          <w:szCs w:val="24"/>
        </w:rPr>
        <w:t>eads to the unyielding ranks of work, power, wages</w:t>
      </w:r>
      <w:r w:rsidR="00F97705" w:rsidRPr="00E03C8F">
        <w:rPr>
          <w:rFonts w:ascii="Times New Roman" w:hAnsi="Times New Roman" w:cs="Times New Roman"/>
          <w:sz w:val="24"/>
          <w:szCs w:val="24"/>
        </w:rPr>
        <w:t xml:space="preserve"> and </w:t>
      </w:r>
      <w:r w:rsidR="00D27780">
        <w:rPr>
          <w:rFonts w:ascii="Times New Roman" w:hAnsi="Times New Roman" w:cs="Times New Roman"/>
          <w:sz w:val="24"/>
          <w:szCs w:val="24"/>
        </w:rPr>
        <w:t>physical agony</w:t>
      </w:r>
      <w:r w:rsidR="00F97705" w:rsidRPr="00E03C8F">
        <w:rPr>
          <w:rFonts w:ascii="Times New Roman" w:hAnsi="Times New Roman" w:cs="Times New Roman"/>
          <w:sz w:val="24"/>
          <w:szCs w:val="24"/>
        </w:rPr>
        <w:t>. He also shows us how the farm’s hierarchy causes physical pain for the workers. For instance</w:t>
      </w:r>
      <w:r w:rsidR="00E67AB1" w:rsidRPr="00E03C8F">
        <w:rPr>
          <w:rFonts w:ascii="Times New Roman" w:hAnsi="Times New Roman" w:cs="Times New Roman"/>
          <w:sz w:val="24"/>
          <w:szCs w:val="24"/>
        </w:rPr>
        <w:t>, in his book he looks at Abelino who has developed severe knee pain to an extent that he can’t walk or work. He also focuses on how the U.S medical systems mishandle the physical pain of the immigrants</w:t>
      </w:r>
      <w:r>
        <w:rPr>
          <w:rFonts w:ascii="Times New Roman" w:hAnsi="Times New Roman" w:cs="Times New Roman"/>
          <w:sz w:val="24"/>
          <w:szCs w:val="24"/>
        </w:rPr>
        <w:t xml:space="preserve"> </w:t>
      </w:r>
      <w:r w:rsidRPr="00E03C8F">
        <w:rPr>
          <w:rFonts w:ascii="Times New Roman" w:hAnsi="Times New Roman" w:cs="Times New Roman"/>
          <w:sz w:val="24"/>
          <w:szCs w:val="24"/>
        </w:rPr>
        <w:t xml:space="preserve">(Seth </w:t>
      </w:r>
      <w:r w:rsidR="00991878">
        <w:rPr>
          <w:rFonts w:ascii="Times New Roman" w:hAnsi="Times New Roman" w:cs="Times New Roman"/>
          <w:sz w:val="24"/>
          <w:szCs w:val="24"/>
        </w:rPr>
        <w:t>29</w:t>
      </w:r>
      <w:r w:rsidR="00D27780" w:rsidRPr="00E03C8F">
        <w:rPr>
          <w:rFonts w:ascii="Times New Roman" w:hAnsi="Times New Roman" w:cs="Times New Roman"/>
          <w:sz w:val="24"/>
          <w:szCs w:val="24"/>
        </w:rPr>
        <w:t>)</w:t>
      </w:r>
      <w:r w:rsidR="00D27780">
        <w:rPr>
          <w:rFonts w:ascii="Times New Roman" w:hAnsi="Times New Roman" w:cs="Times New Roman"/>
          <w:sz w:val="24"/>
          <w:szCs w:val="24"/>
        </w:rPr>
        <w:t xml:space="preserve"> </w:t>
      </w:r>
      <w:r w:rsidR="00D27780" w:rsidRPr="00E03C8F">
        <w:rPr>
          <w:rFonts w:ascii="Times New Roman" w:hAnsi="Times New Roman" w:cs="Times New Roman"/>
          <w:sz w:val="24"/>
          <w:szCs w:val="24"/>
        </w:rPr>
        <w:t>He</w:t>
      </w:r>
      <w:r w:rsidR="00503483" w:rsidRPr="00E03C8F">
        <w:rPr>
          <w:rFonts w:ascii="Times New Roman" w:hAnsi="Times New Roman" w:cs="Times New Roman"/>
          <w:sz w:val="24"/>
          <w:szCs w:val="24"/>
        </w:rPr>
        <w:t xml:space="preserve"> </w:t>
      </w:r>
      <w:bookmarkStart w:id="0" w:name="_GoBack"/>
      <w:bookmarkEnd w:id="0"/>
      <w:r w:rsidR="00503483" w:rsidRPr="00E03C8F">
        <w:rPr>
          <w:rFonts w:ascii="Times New Roman" w:hAnsi="Times New Roman" w:cs="Times New Roman"/>
          <w:sz w:val="24"/>
          <w:szCs w:val="24"/>
        </w:rPr>
        <w:t>p</w:t>
      </w:r>
      <w:r w:rsidR="00D27780">
        <w:rPr>
          <w:rFonts w:ascii="Times New Roman" w:hAnsi="Times New Roman" w:cs="Times New Roman"/>
          <w:sz w:val="24"/>
          <w:szCs w:val="24"/>
        </w:rPr>
        <w:t xml:space="preserve">oints out how the doctors in many occasions disregard the </w:t>
      </w:r>
      <w:r w:rsidR="00503483" w:rsidRPr="00E03C8F">
        <w:rPr>
          <w:rFonts w:ascii="Times New Roman" w:hAnsi="Times New Roman" w:cs="Times New Roman"/>
          <w:sz w:val="24"/>
          <w:szCs w:val="24"/>
        </w:rPr>
        <w:lastRenderedPageBreak/>
        <w:t xml:space="preserve">patients </w:t>
      </w:r>
      <w:r w:rsidR="00D27780">
        <w:rPr>
          <w:rFonts w:ascii="Times New Roman" w:hAnsi="Times New Roman" w:cs="Times New Roman"/>
          <w:sz w:val="24"/>
          <w:szCs w:val="24"/>
        </w:rPr>
        <w:t>and make them feel responsible for their own agony</w:t>
      </w:r>
      <w:r w:rsidR="00503483" w:rsidRPr="00E03C8F">
        <w:rPr>
          <w:rFonts w:ascii="Times New Roman" w:hAnsi="Times New Roman" w:cs="Times New Roman"/>
          <w:sz w:val="24"/>
          <w:szCs w:val="24"/>
        </w:rPr>
        <w:t xml:space="preserve"> because of their race or where</w:t>
      </w:r>
      <w:r w:rsidRPr="00E03C8F">
        <w:rPr>
          <w:rFonts w:ascii="Times New Roman" w:hAnsi="Times New Roman" w:cs="Times New Roman"/>
          <w:sz w:val="24"/>
          <w:szCs w:val="24"/>
        </w:rPr>
        <w:t xml:space="preserve"> they are from. He</w:t>
      </w:r>
      <w:r w:rsidR="00503483" w:rsidRPr="00E03C8F">
        <w:rPr>
          <w:rFonts w:ascii="Times New Roman" w:hAnsi="Times New Roman" w:cs="Times New Roman"/>
          <w:sz w:val="24"/>
          <w:szCs w:val="24"/>
        </w:rPr>
        <w:t xml:space="preserve"> points o</w:t>
      </w:r>
      <w:r w:rsidR="00D27780">
        <w:rPr>
          <w:rFonts w:ascii="Times New Roman" w:hAnsi="Times New Roman" w:cs="Times New Roman"/>
          <w:sz w:val="24"/>
          <w:szCs w:val="24"/>
        </w:rPr>
        <w:t>ut how racism is a big contributor</w:t>
      </w:r>
      <w:r w:rsidR="00503483" w:rsidRPr="00E03C8F">
        <w:rPr>
          <w:rFonts w:ascii="Times New Roman" w:hAnsi="Times New Roman" w:cs="Times New Roman"/>
          <w:sz w:val="24"/>
          <w:szCs w:val="24"/>
        </w:rPr>
        <w:t xml:space="preserve"> in enabling symbolic violence as it</w:t>
      </w:r>
      <w:r w:rsidR="000A5C40">
        <w:rPr>
          <w:rFonts w:ascii="Times New Roman" w:hAnsi="Times New Roman" w:cs="Times New Roman"/>
          <w:sz w:val="24"/>
          <w:szCs w:val="24"/>
        </w:rPr>
        <w:t xml:space="preserve"> allows the Americans to separates</w:t>
      </w:r>
      <w:r w:rsidR="00503483" w:rsidRPr="00E03C8F">
        <w:rPr>
          <w:rFonts w:ascii="Times New Roman" w:hAnsi="Times New Roman" w:cs="Times New Roman"/>
          <w:sz w:val="24"/>
          <w:szCs w:val="24"/>
        </w:rPr>
        <w:t xml:space="preserve"> themselves form the immigrants whom they see as inferior while they consider themselves superior.</w:t>
      </w:r>
      <w:r w:rsidR="004324C9" w:rsidRPr="00E03C8F">
        <w:rPr>
          <w:rFonts w:ascii="Times New Roman" w:hAnsi="Times New Roman" w:cs="Times New Roman"/>
          <w:sz w:val="24"/>
          <w:szCs w:val="24"/>
        </w:rPr>
        <w:t xml:space="preserve"> He concludes his book by urging the Americans to undo their biasness about the immigrants. He urges the American people to fight for a change of the policies put in place.</w:t>
      </w:r>
    </w:p>
    <w:p w:rsidR="005014D6" w:rsidRPr="00E03C8F" w:rsidRDefault="005014D6" w:rsidP="00991878">
      <w:pPr>
        <w:spacing w:line="480" w:lineRule="auto"/>
        <w:ind w:firstLine="720"/>
        <w:rPr>
          <w:rFonts w:ascii="Times New Roman" w:hAnsi="Times New Roman" w:cs="Times New Roman"/>
          <w:sz w:val="24"/>
          <w:szCs w:val="24"/>
        </w:rPr>
      </w:pPr>
      <w:r w:rsidRPr="00E03C8F">
        <w:rPr>
          <w:rFonts w:ascii="Times New Roman" w:hAnsi="Times New Roman" w:cs="Times New Roman"/>
          <w:sz w:val="24"/>
          <w:szCs w:val="24"/>
        </w:rPr>
        <w:t xml:space="preserve">The author argues that most U.S immigration policies put in place </w:t>
      </w:r>
      <w:r w:rsidR="004A12FC" w:rsidRPr="00E03C8F">
        <w:rPr>
          <w:rFonts w:ascii="Times New Roman" w:hAnsi="Times New Roman" w:cs="Times New Roman"/>
          <w:sz w:val="24"/>
          <w:szCs w:val="24"/>
        </w:rPr>
        <w:t>deliberately create the suffering for the poor immigrants. He goes ahead to argue that the problem is structural and not individual. This is because these immigrants</w:t>
      </w:r>
      <w:r w:rsidR="00A96A98">
        <w:rPr>
          <w:rFonts w:ascii="Times New Roman" w:hAnsi="Times New Roman" w:cs="Times New Roman"/>
          <w:sz w:val="24"/>
          <w:szCs w:val="24"/>
        </w:rPr>
        <w:t xml:space="preserve"> go to the United States since</w:t>
      </w:r>
      <w:r w:rsidR="004A12FC" w:rsidRPr="00E03C8F">
        <w:rPr>
          <w:rFonts w:ascii="Times New Roman" w:hAnsi="Times New Roman" w:cs="Times New Roman"/>
          <w:sz w:val="24"/>
          <w:szCs w:val="24"/>
        </w:rPr>
        <w:t xml:space="preserve"> </w:t>
      </w:r>
      <w:r w:rsidR="00A96A98">
        <w:rPr>
          <w:rFonts w:ascii="Times New Roman" w:hAnsi="Times New Roman" w:cs="Times New Roman"/>
          <w:sz w:val="24"/>
          <w:szCs w:val="24"/>
        </w:rPr>
        <w:t>global economic approaches like NAFTA have spoiled</w:t>
      </w:r>
      <w:r w:rsidR="004A12FC" w:rsidRPr="00E03C8F">
        <w:rPr>
          <w:rFonts w:ascii="Times New Roman" w:hAnsi="Times New Roman" w:cs="Times New Roman"/>
          <w:sz w:val="24"/>
          <w:szCs w:val="24"/>
        </w:rPr>
        <w:t xml:space="preserve"> their local eco</w:t>
      </w:r>
      <w:r w:rsidR="00A96A98">
        <w:rPr>
          <w:rFonts w:ascii="Times New Roman" w:hAnsi="Times New Roman" w:cs="Times New Roman"/>
          <w:sz w:val="24"/>
          <w:szCs w:val="24"/>
        </w:rPr>
        <w:t>nomies leaving them with no labor</w:t>
      </w:r>
      <w:r w:rsidR="004A12FC" w:rsidRPr="00E03C8F">
        <w:rPr>
          <w:rFonts w:ascii="Times New Roman" w:hAnsi="Times New Roman" w:cs="Times New Roman"/>
          <w:sz w:val="24"/>
          <w:szCs w:val="24"/>
        </w:rPr>
        <w:t xml:space="preserve"> and thus they are left with </w:t>
      </w:r>
      <w:r w:rsidR="00A96A98">
        <w:rPr>
          <w:rFonts w:ascii="Times New Roman" w:hAnsi="Times New Roman" w:cs="Times New Roman"/>
          <w:sz w:val="24"/>
          <w:szCs w:val="24"/>
        </w:rPr>
        <w:t>no choice since their income now depends on moving to the U.S</w:t>
      </w:r>
      <w:r w:rsidR="004A12FC" w:rsidRPr="00E03C8F">
        <w:rPr>
          <w:rFonts w:ascii="Times New Roman" w:hAnsi="Times New Roman" w:cs="Times New Roman"/>
          <w:sz w:val="24"/>
          <w:szCs w:val="24"/>
        </w:rPr>
        <w:t xml:space="preserve">, </w:t>
      </w:r>
      <w:r w:rsidR="00E03C8F">
        <w:rPr>
          <w:rFonts w:ascii="Times New Roman" w:hAnsi="Times New Roman" w:cs="Times New Roman"/>
          <w:sz w:val="24"/>
          <w:szCs w:val="24"/>
        </w:rPr>
        <w:t>(</w:t>
      </w:r>
      <w:r w:rsidR="00E03C8F" w:rsidRPr="00E03C8F">
        <w:rPr>
          <w:rFonts w:ascii="Times New Roman" w:eastAsia="Arial Unicode MS" w:hAnsi="Times New Roman" w:cs="Times New Roman"/>
          <w:color w:val="000000"/>
          <w:sz w:val="24"/>
          <w:szCs w:val="24"/>
          <w:shd w:val="clear" w:color="auto" w:fill="FFFFFF"/>
        </w:rPr>
        <w:t xml:space="preserve">Griffith </w:t>
      </w:r>
      <w:r w:rsidR="00991878">
        <w:rPr>
          <w:rFonts w:ascii="Times New Roman" w:eastAsia="Arial Unicode MS" w:hAnsi="Times New Roman" w:cs="Times New Roman"/>
          <w:color w:val="000000"/>
          <w:sz w:val="24"/>
          <w:szCs w:val="24"/>
          <w:shd w:val="clear" w:color="auto" w:fill="FFFFFF"/>
        </w:rPr>
        <w:t>20</w:t>
      </w:r>
      <w:r w:rsidR="00E03C8F">
        <w:rPr>
          <w:rFonts w:ascii="Times New Roman" w:eastAsia="Arial Unicode MS" w:hAnsi="Times New Roman" w:cs="Times New Roman"/>
          <w:color w:val="000000"/>
          <w:sz w:val="24"/>
          <w:szCs w:val="24"/>
          <w:shd w:val="clear" w:color="auto" w:fill="FFFFFF"/>
        </w:rPr>
        <w:t>).</w:t>
      </w:r>
      <w:r w:rsidR="00FF7E86" w:rsidRPr="00E03C8F">
        <w:rPr>
          <w:rFonts w:ascii="Times New Roman" w:hAnsi="Times New Roman" w:cs="Times New Roman"/>
          <w:sz w:val="24"/>
          <w:szCs w:val="24"/>
        </w:rPr>
        <w:t xml:space="preserve"> </w:t>
      </w:r>
      <w:r w:rsidR="00E03C8F" w:rsidRPr="00E03C8F">
        <w:rPr>
          <w:rFonts w:ascii="Times New Roman" w:hAnsi="Times New Roman" w:cs="Times New Roman"/>
          <w:sz w:val="24"/>
          <w:szCs w:val="24"/>
        </w:rPr>
        <w:t xml:space="preserve">He adds </w:t>
      </w:r>
      <w:r w:rsidR="00FF7E86" w:rsidRPr="00E03C8F">
        <w:rPr>
          <w:rFonts w:ascii="Times New Roman" w:hAnsi="Times New Roman" w:cs="Times New Roman"/>
          <w:sz w:val="24"/>
          <w:szCs w:val="24"/>
        </w:rPr>
        <w:t>that racism is a powerful tool of symbolic violence that has enabled most American citizens to divide themselves from the migrants. For instance</w:t>
      </w:r>
      <w:r w:rsidR="00E03C8F" w:rsidRPr="00E03C8F">
        <w:rPr>
          <w:rFonts w:ascii="Times New Roman" w:hAnsi="Times New Roman" w:cs="Times New Roman"/>
          <w:sz w:val="24"/>
          <w:szCs w:val="24"/>
        </w:rPr>
        <w:t>,</w:t>
      </w:r>
      <w:r w:rsidR="00FF7E86" w:rsidRPr="00E03C8F">
        <w:rPr>
          <w:rFonts w:ascii="Times New Roman" w:hAnsi="Times New Roman" w:cs="Times New Roman"/>
          <w:sz w:val="24"/>
          <w:szCs w:val="24"/>
        </w:rPr>
        <w:t xml:space="preserve"> he talks about how most Americans think that their culture is superior and all immigrants must incorporate it. The author goes ahead to give an example of how the white residents of California and Washington say they are disgusted by the “dirty” Mexicans forgetting that they are dirty because of working on their farms all day.</w:t>
      </w:r>
      <w:r w:rsidR="00F56519" w:rsidRPr="00E03C8F">
        <w:rPr>
          <w:rFonts w:ascii="Times New Roman" w:hAnsi="Times New Roman" w:cs="Times New Roman"/>
          <w:sz w:val="24"/>
          <w:szCs w:val="24"/>
        </w:rPr>
        <w:t xml:space="preserve"> The author is very convincing in making these arguments because for every arguments that </w:t>
      </w:r>
      <w:r w:rsidR="006A6D72" w:rsidRPr="00E03C8F">
        <w:rPr>
          <w:rFonts w:ascii="Times New Roman" w:hAnsi="Times New Roman" w:cs="Times New Roman"/>
          <w:sz w:val="24"/>
          <w:szCs w:val="24"/>
        </w:rPr>
        <w:t>he makes he backs it up with evidence.</w:t>
      </w:r>
    </w:p>
    <w:p w:rsidR="006A6D72" w:rsidRPr="00E03C8F" w:rsidRDefault="006A6D72" w:rsidP="00991878">
      <w:pPr>
        <w:spacing w:line="480" w:lineRule="auto"/>
        <w:ind w:firstLine="720"/>
        <w:rPr>
          <w:rFonts w:ascii="Times New Roman" w:hAnsi="Times New Roman" w:cs="Times New Roman"/>
          <w:sz w:val="24"/>
          <w:szCs w:val="24"/>
        </w:rPr>
      </w:pPr>
      <w:r w:rsidRPr="00E03C8F">
        <w:rPr>
          <w:rFonts w:ascii="Times New Roman" w:hAnsi="Times New Roman" w:cs="Times New Roman"/>
          <w:sz w:val="24"/>
          <w:szCs w:val="24"/>
        </w:rPr>
        <w:t>The author gathers his information through observat</w:t>
      </w:r>
      <w:r w:rsidR="00BB7BBF">
        <w:rPr>
          <w:rFonts w:ascii="Times New Roman" w:hAnsi="Times New Roman" w:cs="Times New Roman"/>
          <w:sz w:val="24"/>
          <w:szCs w:val="24"/>
        </w:rPr>
        <w:t xml:space="preserve">ion. As an ethnographer his aim is to get close to </w:t>
      </w:r>
      <w:r w:rsidR="00BB7BBF" w:rsidRPr="00E03C8F">
        <w:rPr>
          <w:rFonts w:ascii="Times New Roman" w:hAnsi="Times New Roman" w:cs="Times New Roman"/>
          <w:sz w:val="24"/>
          <w:szCs w:val="24"/>
        </w:rPr>
        <w:t>his</w:t>
      </w:r>
      <w:r w:rsidRPr="00E03C8F">
        <w:rPr>
          <w:rFonts w:ascii="Times New Roman" w:hAnsi="Times New Roman" w:cs="Times New Roman"/>
          <w:sz w:val="24"/>
          <w:szCs w:val="24"/>
        </w:rPr>
        <w:t xml:space="preserve"> subjects –the Triqui migrant farmworkers- from a standpoint of highly </w:t>
      </w:r>
      <w:r w:rsidR="0002303E" w:rsidRPr="00E03C8F">
        <w:rPr>
          <w:rFonts w:ascii="Times New Roman" w:hAnsi="Times New Roman" w:cs="Times New Roman"/>
          <w:sz w:val="24"/>
          <w:szCs w:val="24"/>
        </w:rPr>
        <w:t>self</w:t>
      </w:r>
      <w:r w:rsidRPr="00E03C8F">
        <w:rPr>
          <w:rFonts w:ascii="Times New Roman" w:hAnsi="Times New Roman" w:cs="Times New Roman"/>
          <w:sz w:val="24"/>
          <w:szCs w:val="24"/>
        </w:rPr>
        <w:t xml:space="preserve">-reflective participant observation, rather than from a specific set of methods. In the beginning of his book, he tells us that he accompanies the families </w:t>
      </w:r>
      <w:r w:rsidR="0002303E" w:rsidRPr="00E03C8F">
        <w:rPr>
          <w:rFonts w:ascii="Times New Roman" w:hAnsi="Times New Roman" w:cs="Times New Roman"/>
          <w:sz w:val="24"/>
          <w:szCs w:val="24"/>
        </w:rPr>
        <w:t xml:space="preserve">for 18 months </w:t>
      </w:r>
      <w:r w:rsidRPr="00E03C8F">
        <w:rPr>
          <w:rFonts w:ascii="Times New Roman" w:hAnsi="Times New Roman" w:cs="Times New Roman"/>
          <w:sz w:val="24"/>
          <w:szCs w:val="24"/>
        </w:rPr>
        <w:t xml:space="preserve">from the moment </w:t>
      </w:r>
      <w:r w:rsidR="00BB7BBF">
        <w:rPr>
          <w:rFonts w:ascii="Times New Roman" w:hAnsi="Times New Roman" w:cs="Times New Roman"/>
          <w:sz w:val="24"/>
          <w:szCs w:val="24"/>
        </w:rPr>
        <w:t>they leave their hometown, come from Mexico to the U.S</w:t>
      </w:r>
      <w:r w:rsidRPr="00E03C8F">
        <w:rPr>
          <w:rFonts w:ascii="Times New Roman" w:hAnsi="Times New Roman" w:cs="Times New Roman"/>
          <w:sz w:val="24"/>
          <w:szCs w:val="24"/>
        </w:rPr>
        <w:t>, work on the Tanaka Brothers</w:t>
      </w:r>
      <w:r w:rsidR="0002303E" w:rsidRPr="00E03C8F">
        <w:rPr>
          <w:rFonts w:ascii="Times New Roman" w:hAnsi="Times New Roman" w:cs="Times New Roman"/>
          <w:sz w:val="24"/>
          <w:szCs w:val="24"/>
        </w:rPr>
        <w:t xml:space="preserve"> F</w:t>
      </w:r>
      <w:r w:rsidR="00BB7BBF">
        <w:rPr>
          <w:rFonts w:ascii="Times New Roman" w:hAnsi="Times New Roman" w:cs="Times New Roman"/>
          <w:sz w:val="24"/>
          <w:szCs w:val="24"/>
        </w:rPr>
        <w:t xml:space="preserve">arm and return to </w:t>
      </w:r>
      <w:r w:rsidR="00BB7BBF">
        <w:rPr>
          <w:rFonts w:ascii="Times New Roman" w:hAnsi="Times New Roman" w:cs="Times New Roman"/>
          <w:sz w:val="24"/>
          <w:szCs w:val="24"/>
        </w:rPr>
        <w:lastRenderedPageBreak/>
        <w:t>their homeland</w:t>
      </w:r>
      <w:r w:rsidR="0002303E" w:rsidRPr="00E03C8F">
        <w:rPr>
          <w:rFonts w:ascii="Times New Roman" w:hAnsi="Times New Roman" w:cs="Times New Roman"/>
          <w:sz w:val="24"/>
          <w:szCs w:val="24"/>
        </w:rPr>
        <w:t xml:space="preserve"> of San Miguel. </w:t>
      </w:r>
      <w:r w:rsidR="00EA5E3E" w:rsidRPr="00E03C8F">
        <w:rPr>
          <w:rFonts w:ascii="Times New Roman" w:hAnsi="Times New Roman" w:cs="Times New Roman"/>
          <w:sz w:val="24"/>
          <w:szCs w:val="24"/>
        </w:rPr>
        <w:t xml:space="preserve">He </w:t>
      </w:r>
      <w:r w:rsidR="00F21DC9" w:rsidRPr="00E03C8F">
        <w:rPr>
          <w:rFonts w:ascii="Times New Roman" w:hAnsi="Times New Roman" w:cs="Times New Roman"/>
          <w:sz w:val="24"/>
          <w:szCs w:val="24"/>
        </w:rPr>
        <w:t xml:space="preserve">suggests that his ethnography should be judged </w:t>
      </w:r>
      <w:r w:rsidR="00A377AF">
        <w:rPr>
          <w:rFonts w:ascii="Times New Roman" w:hAnsi="Times New Roman" w:cs="Times New Roman"/>
          <w:sz w:val="24"/>
          <w:szCs w:val="24"/>
        </w:rPr>
        <w:t xml:space="preserve">by his own findings </w:t>
      </w:r>
      <w:r w:rsidR="00BE3A77">
        <w:rPr>
          <w:rFonts w:ascii="Times New Roman" w:hAnsi="Times New Roman" w:cs="Times New Roman"/>
          <w:sz w:val="24"/>
          <w:szCs w:val="24"/>
        </w:rPr>
        <w:t>instead of</w:t>
      </w:r>
      <w:r w:rsidR="00F21DC9" w:rsidRPr="00E03C8F">
        <w:rPr>
          <w:rFonts w:ascii="Times New Roman" w:hAnsi="Times New Roman" w:cs="Times New Roman"/>
          <w:sz w:val="24"/>
          <w:szCs w:val="24"/>
        </w:rPr>
        <w:t xml:space="preserve"> according to a specific methodological approach (Seth</w:t>
      </w:r>
      <w:r w:rsidR="00991878">
        <w:rPr>
          <w:rFonts w:ascii="Times New Roman" w:hAnsi="Times New Roman" w:cs="Times New Roman"/>
          <w:sz w:val="24"/>
          <w:szCs w:val="24"/>
        </w:rPr>
        <w:t xml:space="preserve"> 8</w:t>
      </w:r>
      <w:r w:rsidR="00F21DC9" w:rsidRPr="00E03C8F">
        <w:rPr>
          <w:rFonts w:ascii="Times New Roman" w:hAnsi="Times New Roman" w:cs="Times New Roman"/>
          <w:sz w:val="24"/>
          <w:szCs w:val="24"/>
        </w:rPr>
        <w:t>3). Having a lived with the migrants and sharing in their experiences since leaving Oaxaca, crossing the bord</w:t>
      </w:r>
      <w:r w:rsidR="00BE3A77">
        <w:rPr>
          <w:rFonts w:ascii="Times New Roman" w:hAnsi="Times New Roman" w:cs="Times New Roman"/>
          <w:sz w:val="24"/>
          <w:szCs w:val="24"/>
        </w:rPr>
        <w:t>er illegally and living with</w:t>
      </w:r>
      <w:r w:rsidR="00F21DC9" w:rsidRPr="00E03C8F">
        <w:rPr>
          <w:rFonts w:ascii="Times New Roman" w:hAnsi="Times New Roman" w:cs="Times New Roman"/>
          <w:sz w:val="24"/>
          <w:szCs w:val="24"/>
        </w:rPr>
        <w:t xml:space="preserve"> other migrants in cars, Holmes </w:t>
      </w:r>
      <w:r w:rsidR="00BE3A77">
        <w:rPr>
          <w:rFonts w:ascii="Times New Roman" w:hAnsi="Times New Roman" w:cs="Times New Roman"/>
          <w:sz w:val="24"/>
          <w:szCs w:val="24"/>
        </w:rPr>
        <w:t xml:space="preserve">encounters the </w:t>
      </w:r>
      <w:r w:rsidR="00596FC1" w:rsidRPr="00E03C8F">
        <w:rPr>
          <w:rFonts w:ascii="Times New Roman" w:hAnsi="Times New Roman" w:cs="Times New Roman"/>
          <w:sz w:val="24"/>
          <w:szCs w:val="24"/>
        </w:rPr>
        <w:t>experiences of the farmworkers</w:t>
      </w:r>
      <w:r w:rsidR="00BE3A77">
        <w:rPr>
          <w:rFonts w:ascii="Times New Roman" w:hAnsi="Times New Roman" w:cs="Times New Roman"/>
          <w:sz w:val="24"/>
          <w:szCs w:val="24"/>
        </w:rPr>
        <w:t xml:space="preserve"> that are rarely seen and heard of</w:t>
      </w:r>
      <w:r w:rsidR="00596FC1" w:rsidRPr="00E03C8F">
        <w:rPr>
          <w:rFonts w:ascii="Times New Roman" w:hAnsi="Times New Roman" w:cs="Times New Roman"/>
          <w:sz w:val="24"/>
          <w:szCs w:val="24"/>
        </w:rPr>
        <w:t>.</w:t>
      </w:r>
    </w:p>
    <w:p w:rsidR="00F211B5" w:rsidRPr="00E03C8F" w:rsidRDefault="00F211B5" w:rsidP="00991878">
      <w:pPr>
        <w:spacing w:line="480" w:lineRule="auto"/>
        <w:ind w:firstLine="720"/>
        <w:rPr>
          <w:rFonts w:ascii="Times New Roman" w:hAnsi="Times New Roman" w:cs="Times New Roman"/>
          <w:sz w:val="24"/>
          <w:szCs w:val="24"/>
        </w:rPr>
      </w:pPr>
      <w:r w:rsidRPr="00E03C8F">
        <w:rPr>
          <w:rFonts w:ascii="Times New Roman" w:hAnsi="Times New Roman" w:cs="Times New Roman"/>
          <w:sz w:val="24"/>
          <w:szCs w:val="24"/>
        </w:rPr>
        <w:t>In my opinion it was easy to read and understand the book. The author gave many accounts of the experiences that the migrants go through and this made it much easier to understand</w:t>
      </w:r>
      <w:r w:rsidR="00E03C8F">
        <w:rPr>
          <w:rFonts w:ascii="Times New Roman" w:hAnsi="Times New Roman" w:cs="Times New Roman"/>
          <w:sz w:val="24"/>
          <w:szCs w:val="24"/>
        </w:rPr>
        <w:t xml:space="preserve"> (</w:t>
      </w:r>
      <w:r w:rsidR="00991878">
        <w:rPr>
          <w:rFonts w:ascii="Times New Roman" w:eastAsia="Arial Unicode MS" w:hAnsi="Times New Roman" w:cs="Times New Roman"/>
          <w:color w:val="000000"/>
          <w:sz w:val="24"/>
          <w:szCs w:val="24"/>
          <w:shd w:val="clear" w:color="auto" w:fill="FFFFFF"/>
        </w:rPr>
        <w:t>Griffith 7</w:t>
      </w:r>
      <w:r w:rsidR="00E03C8F">
        <w:rPr>
          <w:rFonts w:ascii="Times New Roman" w:eastAsia="Arial Unicode MS" w:hAnsi="Times New Roman" w:cs="Times New Roman"/>
          <w:color w:val="000000"/>
          <w:sz w:val="24"/>
          <w:szCs w:val="24"/>
          <w:shd w:val="clear" w:color="auto" w:fill="FFFFFF"/>
        </w:rPr>
        <w:t>4)</w:t>
      </w:r>
      <w:r w:rsidRPr="00E03C8F">
        <w:rPr>
          <w:rFonts w:ascii="Times New Roman" w:hAnsi="Times New Roman" w:cs="Times New Roman"/>
          <w:sz w:val="24"/>
          <w:szCs w:val="24"/>
        </w:rPr>
        <w:t xml:space="preserve">. The targeted audience of this book would be the American </w:t>
      </w:r>
      <w:r w:rsidR="00A63022" w:rsidRPr="00E03C8F">
        <w:rPr>
          <w:rFonts w:ascii="Times New Roman" w:hAnsi="Times New Roman" w:cs="Times New Roman"/>
          <w:sz w:val="24"/>
          <w:szCs w:val="24"/>
        </w:rPr>
        <w:t>citizens</w:t>
      </w:r>
      <w:r w:rsidRPr="00E03C8F">
        <w:rPr>
          <w:rFonts w:ascii="Times New Roman" w:hAnsi="Times New Roman" w:cs="Times New Roman"/>
          <w:sz w:val="24"/>
          <w:szCs w:val="24"/>
        </w:rPr>
        <w:t xml:space="preserve">. This is because the book addresses how unfair the migration policies are to the migrants and how this has caused symbolic violence </w:t>
      </w:r>
      <w:r w:rsidR="00DD4AA9" w:rsidRPr="00E03C8F">
        <w:rPr>
          <w:rFonts w:ascii="Times New Roman" w:hAnsi="Times New Roman" w:cs="Times New Roman"/>
          <w:sz w:val="24"/>
          <w:szCs w:val="24"/>
        </w:rPr>
        <w:t>especially racism against the migrants. As he ends his book,</w:t>
      </w:r>
      <w:r w:rsidR="00F03211">
        <w:rPr>
          <w:rFonts w:ascii="Times New Roman" w:hAnsi="Times New Roman" w:cs="Times New Roman"/>
          <w:sz w:val="24"/>
          <w:szCs w:val="24"/>
        </w:rPr>
        <w:t xml:space="preserve"> Holmes appeals to the U.S citizens to help in taking back the prejudice</w:t>
      </w:r>
      <w:r w:rsidR="00DD4AA9" w:rsidRPr="00E03C8F">
        <w:rPr>
          <w:rFonts w:ascii="Times New Roman" w:hAnsi="Times New Roman" w:cs="Times New Roman"/>
          <w:sz w:val="24"/>
          <w:szCs w:val="24"/>
        </w:rPr>
        <w:t xml:space="preserve"> in their language and public conversations about migration. This book is aimed at the public at large. This is because in order to bring change, everyone in a community or a country should be made aware of things that are happening. In my opinion, if most Americans read this book, there will most likely push for these biased migration policies to be changed.</w:t>
      </w:r>
    </w:p>
    <w:p w:rsidR="00D85C9F" w:rsidRPr="00E03C8F" w:rsidRDefault="00DD4AA9" w:rsidP="00991878">
      <w:pPr>
        <w:spacing w:line="480" w:lineRule="auto"/>
        <w:ind w:firstLine="720"/>
        <w:rPr>
          <w:rFonts w:ascii="Times New Roman" w:hAnsi="Times New Roman" w:cs="Times New Roman"/>
          <w:sz w:val="24"/>
          <w:szCs w:val="24"/>
        </w:rPr>
      </w:pPr>
      <w:r w:rsidRPr="00E03C8F">
        <w:rPr>
          <w:rFonts w:ascii="Times New Roman" w:hAnsi="Times New Roman" w:cs="Times New Roman"/>
          <w:sz w:val="24"/>
          <w:szCs w:val="24"/>
        </w:rPr>
        <w:t xml:space="preserve">In my opinion the author’s main purpose of writing this book was to make people understand better the lives of the migrants and their sufferings and try to change their lives for the better. By making people aware of these bad things that happen to the migrants, most people are likely to change their perspective and way of thinking towards the migrants. For instance, the migrant workers, scholars and activists could come up with a number of </w:t>
      </w:r>
      <w:r w:rsidR="0044287D" w:rsidRPr="00E03C8F">
        <w:rPr>
          <w:rFonts w:ascii="Times New Roman" w:hAnsi="Times New Roman" w:cs="Times New Roman"/>
          <w:sz w:val="24"/>
          <w:szCs w:val="24"/>
        </w:rPr>
        <w:t>ways that could help resolve the problems outlined in the book</w:t>
      </w:r>
      <w:r w:rsidR="00E03C8F">
        <w:rPr>
          <w:rFonts w:ascii="Times New Roman" w:hAnsi="Times New Roman" w:cs="Times New Roman"/>
          <w:sz w:val="24"/>
          <w:szCs w:val="24"/>
        </w:rPr>
        <w:t xml:space="preserve"> (</w:t>
      </w:r>
      <w:r w:rsidR="00E03C8F" w:rsidRPr="00E03C8F">
        <w:rPr>
          <w:rFonts w:ascii="Times New Roman" w:eastAsia="Arial Unicode MS" w:hAnsi="Times New Roman" w:cs="Times New Roman"/>
          <w:color w:val="000000"/>
          <w:sz w:val="24"/>
          <w:szCs w:val="24"/>
          <w:shd w:val="clear" w:color="auto" w:fill="FFFFFF"/>
        </w:rPr>
        <w:t>Griffith</w:t>
      </w:r>
      <w:r w:rsidR="00991878">
        <w:rPr>
          <w:rFonts w:ascii="Times New Roman" w:eastAsia="Arial Unicode MS" w:hAnsi="Times New Roman" w:cs="Times New Roman"/>
          <w:color w:val="000000"/>
          <w:sz w:val="24"/>
          <w:szCs w:val="24"/>
          <w:shd w:val="clear" w:color="auto" w:fill="FFFFFF"/>
        </w:rPr>
        <w:t xml:space="preserve"> 2</w:t>
      </w:r>
      <w:r w:rsidR="00E03C8F">
        <w:rPr>
          <w:rFonts w:ascii="Times New Roman" w:eastAsia="Arial Unicode MS" w:hAnsi="Times New Roman" w:cs="Times New Roman"/>
          <w:color w:val="000000"/>
          <w:sz w:val="24"/>
          <w:szCs w:val="24"/>
          <w:shd w:val="clear" w:color="auto" w:fill="FFFFFF"/>
        </w:rPr>
        <w:t>4)</w:t>
      </w:r>
      <w:r w:rsidR="0044287D" w:rsidRPr="00E03C8F">
        <w:rPr>
          <w:rFonts w:ascii="Times New Roman" w:hAnsi="Times New Roman" w:cs="Times New Roman"/>
          <w:sz w:val="24"/>
          <w:szCs w:val="24"/>
        </w:rPr>
        <w:t xml:space="preserve">. For example, the could come up with better migration policies such as better pay and better medical services for the farmworkers. They could also come up with rules policies against the American citizens who are racist or those </w:t>
      </w:r>
      <w:r w:rsidR="0044287D" w:rsidRPr="00E03C8F">
        <w:rPr>
          <w:rFonts w:ascii="Times New Roman" w:hAnsi="Times New Roman" w:cs="Times New Roman"/>
          <w:sz w:val="24"/>
          <w:szCs w:val="24"/>
        </w:rPr>
        <w:lastRenderedPageBreak/>
        <w:t>who treat the migrants badly. This would really help the migrants to lead better lives and to also be treated well by their employers and American citizens at lar</w:t>
      </w:r>
      <w:r w:rsidR="00F03211">
        <w:rPr>
          <w:rFonts w:ascii="Times New Roman" w:hAnsi="Times New Roman" w:cs="Times New Roman"/>
          <w:sz w:val="24"/>
          <w:szCs w:val="24"/>
        </w:rPr>
        <w:t>ge. This is because the economy of the U.S</w:t>
      </w:r>
      <w:r w:rsidR="0044287D" w:rsidRPr="00E03C8F">
        <w:rPr>
          <w:rFonts w:ascii="Times New Roman" w:hAnsi="Times New Roman" w:cs="Times New Roman"/>
          <w:sz w:val="24"/>
          <w:szCs w:val="24"/>
        </w:rPr>
        <w:t>,</w:t>
      </w:r>
      <w:r w:rsidR="00F03211">
        <w:rPr>
          <w:rFonts w:ascii="Times New Roman" w:hAnsi="Times New Roman" w:cs="Times New Roman"/>
          <w:sz w:val="24"/>
          <w:szCs w:val="24"/>
        </w:rPr>
        <w:t xml:space="preserve"> mostly the agricultural industry</w:t>
      </w:r>
      <w:r w:rsidR="0044287D" w:rsidRPr="00E03C8F">
        <w:rPr>
          <w:rFonts w:ascii="Times New Roman" w:hAnsi="Times New Roman" w:cs="Times New Roman"/>
          <w:sz w:val="24"/>
          <w:szCs w:val="24"/>
        </w:rPr>
        <w:t xml:space="preserve"> is also depend on these migrants for labor. I do </w:t>
      </w:r>
      <w:r w:rsidR="00E03C8F" w:rsidRPr="00E03C8F">
        <w:rPr>
          <w:rFonts w:ascii="Times New Roman" w:hAnsi="Times New Roman" w:cs="Times New Roman"/>
          <w:sz w:val="24"/>
          <w:szCs w:val="24"/>
        </w:rPr>
        <w:t>not have</w:t>
      </w:r>
      <w:r w:rsidR="0044287D" w:rsidRPr="00E03C8F">
        <w:rPr>
          <w:rFonts w:ascii="Times New Roman" w:hAnsi="Times New Roman" w:cs="Times New Roman"/>
          <w:sz w:val="24"/>
          <w:szCs w:val="24"/>
        </w:rPr>
        <w:t xml:space="preserve"> any constructive advice to the author as the book is well written and the arguments are presente</w:t>
      </w:r>
      <w:r w:rsidR="00E03C8F" w:rsidRPr="00E03C8F">
        <w:rPr>
          <w:rFonts w:ascii="Times New Roman" w:hAnsi="Times New Roman" w:cs="Times New Roman"/>
          <w:sz w:val="24"/>
          <w:szCs w:val="24"/>
        </w:rPr>
        <w:t>d well.</w:t>
      </w: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991878" w:rsidRDefault="00991878" w:rsidP="00991878">
      <w:pPr>
        <w:spacing w:line="480" w:lineRule="auto"/>
        <w:ind w:firstLine="720"/>
        <w:jc w:val="center"/>
        <w:rPr>
          <w:rFonts w:ascii="Times New Roman" w:hAnsi="Times New Roman" w:cs="Times New Roman"/>
          <w:sz w:val="24"/>
          <w:szCs w:val="24"/>
        </w:rPr>
      </w:pPr>
    </w:p>
    <w:p w:rsidR="00D85C9F" w:rsidRPr="00E03C8F" w:rsidRDefault="00991878" w:rsidP="0099187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Work cited </w:t>
      </w:r>
    </w:p>
    <w:p w:rsidR="004D62AC" w:rsidRPr="00E03C8F" w:rsidRDefault="00991878" w:rsidP="00991878">
      <w:pPr>
        <w:spacing w:line="48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Holmes, Seth M</w:t>
      </w:r>
      <w:r w:rsidR="00E03C8F" w:rsidRPr="00E03C8F">
        <w:rPr>
          <w:rFonts w:ascii="Times New Roman" w:hAnsi="Times New Roman" w:cs="Times New Roman"/>
          <w:color w:val="000000"/>
          <w:sz w:val="24"/>
          <w:szCs w:val="24"/>
          <w:shd w:val="clear" w:color="auto" w:fill="FFFFFF"/>
        </w:rPr>
        <w:t xml:space="preserve">. </w:t>
      </w:r>
      <w:r w:rsidR="004D62AC" w:rsidRPr="00E03C8F">
        <w:rPr>
          <w:rStyle w:val="Emphasis"/>
          <w:rFonts w:ascii="Times New Roman" w:hAnsi="Times New Roman" w:cs="Times New Roman"/>
          <w:color w:val="000000"/>
          <w:sz w:val="24"/>
          <w:szCs w:val="24"/>
          <w:shd w:val="clear" w:color="auto" w:fill="FFFFFF"/>
        </w:rPr>
        <w:t>Fresh Fruit, Broken Bodies: Migrant Farmworkers in the United States</w:t>
      </w:r>
      <w:r w:rsidR="004D62AC" w:rsidRPr="00E03C8F">
        <w:rPr>
          <w:rFonts w:ascii="Times New Roman" w:hAnsi="Times New Roman" w:cs="Times New Roman"/>
          <w:color w:val="000000"/>
          <w:sz w:val="24"/>
          <w:szCs w:val="24"/>
          <w:shd w:val="clear" w:color="auto" w:fill="FFFFFF"/>
        </w:rPr>
        <w:t>. 1st ed., pdf, univ</w:t>
      </w:r>
      <w:r w:rsidR="00E03C8F" w:rsidRPr="00E03C8F">
        <w:rPr>
          <w:rFonts w:ascii="Times New Roman" w:hAnsi="Times New Roman" w:cs="Times New Roman"/>
          <w:color w:val="000000"/>
          <w:sz w:val="24"/>
          <w:szCs w:val="24"/>
          <w:shd w:val="clear" w:color="auto" w:fill="FFFFFF"/>
        </w:rPr>
        <w:t>ersity of California press</w:t>
      </w:r>
      <w:r w:rsidR="004D62AC" w:rsidRPr="00E03C8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(2013).</w:t>
      </w:r>
    </w:p>
    <w:p w:rsidR="00E03C8F" w:rsidRPr="00E03C8F" w:rsidRDefault="00E03C8F" w:rsidP="00991878">
      <w:pPr>
        <w:spacing w:line="480" w:lineRule="auto"/>
        <w:ind w:left="720" w:hanging="720"/>
        <w:rPr>
          <w:rFonts w:ascii="Times New Roman" w:hAnsi="Times New Roman" w:cs="Times New Roman"/>
          <w:color w:val="000000"/>
          <w:sz w:val="24"/>
          <w:szCs w:val="24"/>
          <w:shd w:val="clear" w:color="auto" w:fill="FFFFFF"/>
        </w:rPr>
      </w:pPr>
      <w:r w:rsidRPr="00E03C8F">
        <w:rPr>
          <w:rFonts w:ascii="Times New Roman" w:eastAsia="Arial Unicode MS" w:hAnsi="Times New Roman" w:cs="Times New Roman"/>
          <w:color w:val="000000"/>
          <w:sz w:val="24"/>
          <w:szCs w:val="24"/>
          <w:shd w:val="clear" w:color="auto" w:fill="FFFFFF"/>
        </w:rPr>
        <w:t>Griffith, D. (2014). </w:t>
      </w:r>
      <w:r w:rsidRPr="00E03C8F">
        <w:rPr>
          <w:rFonts w:ascii="Times New Roman" w:eastAsia="Arial Unicode MS" w:hAnsi="Times New Roman" w:cs="Times New Roman"/>
          <w:i/>
          <w:iCs/>
          <w:color w:val="000000"/>
          <w:sz w:val="24"/>
          <w:szCs w:val="24"/>
          <w:shd w:val="clear" w:color="auto" w:fill="FFFFFF"/>
        </w:rPr>
        <w:t>Fresh Fruit, Broken Bodies: Migrant Farmworkers in the United States by Seth M. Holmes</w:t>
      </w:r>
      <w:r w:rsidRPr="00E03C8F">
        <w:rPr>
          <w:rFonts w:ascii="Times New Roman" w:eastAsia="Arial Unicode MS" w:hAnsi="Times New Roman" w:cs="Times New Roman"/>
          <w:color w:val="000000"/>
          <w:sz w:val="24"/>
          <w:szCs w:val="24"/>
          <w:shd w:val="clear" w:color="auto" w:fill="FFFFFF"/>
        </w:rPr>
        <w:t>. (American anthropologist.)</w:t>
      </w:r>
      <w:r w:rsidR="00991878">
        <w:rPr>
          <w:rFonts w:ascii="Times New Roman" w:eastAsia="Arial Unicode MS" w:hAnsi="Times New Roman" w:cs="Times New Roman"/>
          <w:color w:val="000000"/>
          <w:sz w:val="24"/>
          <w:szCs w:val="24"/>
          <w:shd w:val="clear" w:color="auto" w:fill="FFFFFF"/>
        </w:rPr>
        <w:t>. (2014).</w:t>
      </w:r>
    </w:p>
    <w:p w:rsidR="00D85C9F" w:rsidRPr="00E03C8F" w:rsidRDefault="00D85C9F" w:rsidP="00991878">
      <w:pPr>
        <w:spacing w:line="480" w:lineRule="auto"/>
        <w:ind w:left="720" w:hanging="720"/>
        <w:jc w:val="center"/>
        <w:rPr>
          <w:rFonts w:ascii="Times New Roman" w:hAnsi="Times New Roman" w:cs="Times New Roman"/>
          <w:b/>
          <w:sz w:val="24"/>
          <w:szCs w:val="24"/>
        </w:rPr>
      </w:pPr>
    </w:p>
    <w:sectPr w:rsidR="00D85C9F" w:rsidRPr="00E03C8F" w:rsidSect="004A12FC">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B6A" w:rsidRDefault="00062B6A" w:rsidP="00152026">
      <w:pPr>
        <w:spacing w:after="0" w:line="240" w:lineRule="auto"/>
      </w:pPr>
      <w:r>
        <w:separator/>
      </w:r>
    </w:p>
  </w:endnote>
  <w:endnote w:type="continuationSeparator" w:id="0">
    <w:p w:rsidR="00062B6A" w:rsidRDefault="00062B6A" w:rsidP="0015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B6A" w:rsidRDefault="00062B6A" w:rsidP="00152026">
      <w:pPr>
        <w:spacing w:after="0" w:line="240" w:lineRule="auto"/>
      </w:pPr>
      <w:r>
        <w:separator/>
      </w:r>
    </w:p>
  </w:footnote>
  <w:footnote w:type="continuationSeparator" w:id="0">
    <w:p w:rsidR="00062B6A" w:rsidRDefault="00062B6A" w:rsidP="00152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026" w:rsidRPr="00E03C8F" w:rsidRDefault="00991878">
    <w:pPr>
      <w:pStyle w:val="Header"/>
      <w:jc w:val="right"/>
      <w:rPr>
        <w:rFonts w:ascii="Times New Roman" w:hAnsi="Times New Roman" w:cs="Times New Roman"/>
        <w:sz w:val="24"/>
        <w:szCs w:val="24"/>
      </w:rPr>
    </w:pPr>
    <w:sdt>
      <w:sdtPr>
        <w:rPr>
          <w:rFonts w:ascii="Times New Roman" w:hAnsi="Times New Roman" w:cs="Times New Roman"/>
          <w:sz w:val="24"/>
          <w:szCs w:val="24"/>
        </w:rPr>
        <w:id w:val="-1631383701"/>
        <w:docPartObj>
          <w:docPartGallery w:val="Page Numbers (Top of Page)"/>
          <w:docPartUnique/>
        </w:docPartObj>
      </w:sdtPr>
      <w:sdtEndPr>
        <w:rPr>
          <w:noProof/>
        </w:rPr>
      </w:sdtEndPr>
      <w:sdtContent>
        <w:r>
          <w:rPr>
            <w:rFonts w:ascii="Times New Roman" w:hAnsi="Times New Roman" w:cs="Times New Roman"/>
            <w:sz w:val="24"/>
            <w:szCs w:val="24"/>
          </w:rPr>
          <w:t xml:space="preserve">Surname </w:t>
        </w:r>
        <w:r w:rsidR="00152026" w:rsidRPr="00E03C8F">
          <w:rPr>
            <w:rFonts w:ascii="Times New Roman" w:hAnsi="Times New Roman" w:cs="Times New Roman"/>
            <w:sz w:val="24"/>
            <w:szCs w:val="24"/>
          </w:rPr>
          <w:fldChar w:fldCharType="begin"/>
        </w:r>
        <w:r w:rsidR="00152026" w:rsidRPr="00E03C8F">
          <w:rPr>
            <w:rFonts w:ascii="Times New Roman" w:hAnsi="Times New Roman" w:cs="Times New Roman"/>
            <w:sz w:val="24"/>
            <w:szCs w:val="24"/>
          </w:rPr>
          <w:instrText xml:space="preserve"> PAGE   \* MERGEFORMAT </w:instrText>
        </w:r>
        <w:r w:rsidR="00152026" w:rsidRPr="00E03C8F">
          <w:rPr>
            <w:rFonts w:ascii="Times New Roman" w:hAnsi="Times New Roman" w:cs="Times New Roman"/>
            <w:sz w:val="24"/>
            <w:szCs w:val="24"/>
          </w:rPr>
          <w:fldChar w:fldCharType="separate"/>
        </w:r>
        <w:r w:rsidR="000E6596">
          <w:rPr>
            <w:rFonts w:ascii="Times New Roman" w:hAnsi="Times New Roman" w:cs="Times New Roman"/>
            <w:noProof/>
            <w:sz w:val="24"/>
            <w:szCs w:val="24"/>
          </w:rPr>
          <w:t>1</w:t>
        </w:r>
        <w:r w:rsidR="00152026" w:rsidRPr="00E03C8F">
          <w:rPr>
            <w:rFonts w:ascii="Times New Roman" w:hAnsi="Times New Roman" w:cs="Times New Roman"/>
            <w:noProof/>
            <w:sz w:val="24"/>
            <w:szCs w:val="24"/>
          </w:rPr>
          <w:fldChar w:fldCharType="end"/>
        </w:r>
      </w:sdtContent>
    </w:sdt>
  </w:p>
  <w:p w:rsidR="00152026" w:rsidRPr="00E03C8F" w:rsidRDefault="0015202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C7"/>
    <w:rsid w:val="0002303E"/>
    <w:rsid w:val="00062B6A"/>
    <w:rsid w:val="00067CAB"/>
    <w:rsid w:val="000A5C40"/>
    <w:rsid w:val="000E6596"/>
    <w:rsid w:val="00152026"/>
    <w:rsid w:val="0018273B"/>
    <w:rsid w:val="00232966"/>
    <w:rsid w:val="002A6ED6"/>
    <w:rsid w:val="002B0D6D"/>
    <w:rsid w:val="002F63D6"/>
    <w:rsid w:val="004324C9"/>
    <w:rsid w:val="0044287D"/>
    <w:rsid w:val="004914DD"/>
    <w:rsid w:val="004A12FC"/>
    <w:rsid w:val="004D62AC"/>
    <w:rsid w:val="004F28BB"/>
    <w:rsid w:val="005014D6"/>
    <w:rsid w:val="00503483"/>
    <w:rsid w:val="005735B6"/>
    <w:rsid w:val="00596FC1"/>
    <w:rsid w:val="00605C36"/>
    <w:rsid w:val="00614D25"/>
    <w:rsid w:val="006A6D72"/>
    <w:rsid w:val="006F3E0B"/>
    <w:rsid w:val="007C465F"/>
    <w:rsid w:val="008F5C9F"/>
    <w:rsid w:val="00961D1B"/>
    <w:rsid w:val="00991878"/>
    <w:rsid w:val="009B36E9"/>
    <w:rsid w:val="00A377AF"/>
    <w:rsid w:val="00A63022"/>
    <w:rsid w:val="00A96A98"/>
    <w:rsid w:val="00AA6DC7"/>
    <w:rsid w:val="00B87D09"/>
    <w:rsid w:val="00BB7BBF"/>
    <w:rsid w:val="00BE3A77"/>
    <w:rsid w:val="00D27780"/>
    <w:rsid w:val="00D85C9F"/>
    <w:rsid w:val="00DB4035"/>
    <w:rsid w:val="00DD4AA9"/>
    <w:rsid w:val="00E03C8F"/>
    <w:rsid w:val="00E67AB1"/>
    <w:rsid w:val="00E952FC"/>
    <w:rsid w:val="00EA5E3E"/>
    <w:rsid w:val="00F03211"/>
    <w:rsid w:val="00F211B5"/>
    <w:rsid w:val="00F21DC9"/>
    <w:rsid w:val="00F56519"/>
    <w:rsid w:val="00F97705"/>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21D15-FD43-4B0B-837F-4B08EE7B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85C9F"/>
    <w:rPr>
      <w:i/>
      <w:iCs/>
    </w:rPr>
  </w:style>
  <w:style w:type="character" w:styleId="Hyperlink">
    <w:name w:val="Hyperlink"/>
    <w:basedOn w:val="DefaultParagraphFont"/>
    <w:uiPriority w:val="99"/>
    <w:unhideWhenUsed/>
    <w:rsid w:val="00D85C9F"/>
    <w:rPr>
      <w:color w:val="0563C1" w:themeColor="hyperlink"/>
      <w:u w:val="single"/>
    </w:rPr>
  </w:style>
  <w:style w:type="paragraph" w:styleId="Header">
    <w:name w:val="header"/>
    <w:basedOn w:val="Normal"/>
    <w:link w:val="HeaderChar"/>
    <w:uiPriority w:val="99"/>
    <w:unhideWhenUsed/>
    <w:rsid w:val="00152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026"/>
  </w:style>
  <w:style w:type="paragraph" w:styleId="Footer">
    <w:name w:val="footer"/>
    <w:basedOn w:val="Normal"/>
    <w:link w:val="FooterChar"/>
    <w:uiPriority w:val="99"/>
    <w:unhideWhenUsed/>
    <w:rsid w:val="00152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Djoudlin Germinal</dc:creator>
  <cp:keywords/>
  <dc:description/>
  <cp:lastModifiedBy>TUSH</cp:lastModifiedBy>
  <cp:revision>2</cp:revision>
  <dcterms:created xsi:type="dcterms:W3CDTF">2021-04-17T18:24:00Z</dcterms:created>
  <dcterms:modified xsi:type="dcterms:W3CDTF">2021-04-17T18:24:00Z</dcterms:modified>
</cp:coreProperties>
</file>